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6B8B" w14:textId="72CAA0F5" w:rsidR="00F55D9B" w:rsidRDefault="00F55D9B" w:rsidP="00F55D9B">
      <w:pPr>
        <w:jc w:val="center"/>
        <w:rPr>
          <w:b/>
          <w:bCs/>
          <w:sz w:val="32"/>
          <w:szCs w:val="32"/>
          <w:u w:val="single"/>
        </w:rPr>
      </w:pPr>
      <w:r w:rsidRPr="00F55D9B">
        <w:rPr>
          <w:b/>
          <w:bCs/>
          <w:sz w:val="32"/>
          <w:szCs w:val="32"/>
          <w:u w:val="single"/>
        </w:rPr>
        <w:t>Para Kyorugi Match Play Risk Assessment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9"/>
        <w:gridCol w:w="7649"/>
      </w:tblGrid>
      <w:tr w:rsidR="00F55D9B" w:rsidRPr="00F55D9B" w14:paraId="675B126C" w14:textId="77777777" w:rsidTr="00BC1D70">
        <w:trPr>
          <w:trHeight w:val="292"/>
        </w:trPr>
        <w:tc>
          <w:tcPr>
            <w:tcW w:w="7649" w:type="dxa"/>
            <w:shd w:val="clear" w:color="auto" w:fill="000000" w:themeFill="text1"/>
            <w:vAlign w:val="center"/>
          </w:tcPr>
          <w:p w14:paraId="3777DC27" w14:textId="09221711" w:rsidR="00F55D9B" w:rsidRPr="00F55D9B" w:rsidRDefault="00F55D9B" w:rsidP="00F55D9B">
            <w:pPr>
              <w:jc w:val="center"/>
            </w:pPr>
            <w:r>
              <w:t>Para Athlete</w:t>
            </w:r>
          </w:p>
        </w:tc>
        <w:tc>
          <w:tcPr>
            <w:tcW w:w="7649" w:type="dxa"/>
            <w:shd w:val="clear" w:color="auto" w:fill="000000" w:themeFill="text1"/>
            <w:vAlign w:val="center"/>
          </w:tcPr>
          <w:p w14:paraId="0C45A86D" w14:textId="4D81ECE5" w:rsidR="00F55D9B" w:rsidRPr="00F55D9B" w:rsidRDefault="00F55D9B" w:rsidP="00F55D9B">
            <w:pPr>
              <w:jc w:val="center"/>
            </w:pPr>
            <w:r>
              <w:t>Potential Abled-body Opponent for Match Play</w:t>
            </w:r>
          </w:p>
        </w:tc>
      </w:tr>
      <w:tr w:rsidR="00F55D9B" w:rsidRPr="00F55D9B" w14:paraId="32520C9F" w14:textId="77777777" w:rsidTr="00BC1D70">
        <w:trPr>
          <w:trHeight w:val="302"/>
        </w:trPr>
        <w:tc>
          <w:tcPr>
            <w:tcW w:w="7649" w:type="dxa"/>
            <w:shd w:val="clear" w:color="auto" w:fill="D9D9D9" w:themeFill="background1" w:themeFillShade="D9"/>
          </w:tcPr>
          <w:p w14:paraId="2BDE953F" w14:textId="555BA413" w:rsidR="00F55D9B" w:rsidRPr="00F55D9B" w:rsidRDefault="00F55D9B" w:rsidP="00F55D9B">
            <w:r>
              <w:t>Athlete Name:</w:t>
            </w:r>
          </w:p>
        </w:tc>
        <w:tc>
          <w:tcPr>
            <w:tcW w:w="7649" w:type="dxa"/>
            <w:shd w:val="clear" w:color="auto" w:fill="D9D9D9" w:themeFill="background1" w:themeFillShade="D9"/>
          </w:tcPr>
          <w:p w14:paraId="15106DD4" w14:textId="7CEC25CC" w:rsidR="00F55D9B" w:rsidRPr="00F55D9B" w:rsidRDefault="00F55D9B" w:rsidP="00F55D9B">
            <w:r>
              <w:t>Athlete Name:</w:t>
            </w:r>
          </w:p>
        </w:tc>
      </w:tr>
      <w:tr w:rsidR="00F55D9B" w:rsidRPr="00F55D9B" w14:paraId="6BEBA5E1" w14:textId="77777777" w:rsidTr="00F55D9B">
        <w:trPr>
          <w:trHeight w:val="292"/>
        </w:trPr>
        <w:tc>
          <w:tcPr>
            <w:tcW w:w="7649" w:type="dxa"/>
          </w:tcPr>
          <w:p w14:paraId="10BB08DB" w14:textId="3D2786DA" w:rsidR="00F55D9B" w:rsidRPr="00F55D9B" w:rsidRDefault="00F55D9B" w:rsidP="00F55D9B">
            <w:r>
              <w:t>Age:</w:t>
            </w:r>
            <w:r w:rsidR="00AC7F9B">
              <w:t xml:space="preserve">     </w:t>
            </w:r>
            <w:r w:rsidR="00AC7F9B">
              <w:sym w:font="Symbol" w:char="F0FF"/>
            </w:r>
            <w:r w:rsidR="00AC7F9B">
              <w:t xml:space="preserve"> years</w:t>
            </w:r>
          </w:p>
        </w:tc>
        <w:tc>
          <w:tcPr>
            <w:tcW w:w="7649" w:type="dxa"/>
          </w:tcPr>
          <w:p w14:paraId="724F6BE8" w14:textId="05565204" w:rsidR="00F55D9B" w:rsidRPr="00F55D9B" w:rsidRDefault="00F55D9B" w:rsidP="00F55D9B">
            <w:r>
              <w:t>Age:</w:t>
            </w:r>
            <w:r w:rsidR="00AC7F9B">
              <w:t xml:space="preserve">  </w:t>
            </w:r>
            <w:r w:rsidR="00AC7F9B">
              <w:sym w:font="Symbol" w:char="F0FF"/>
            </w:r>
            <w:r w:rsidR="00AC7F9B">
              <w:t xml:space="preserve"> years</w:t>
            </w:r>
          </w:p>
        </w:tc>
      </w:tr>
      <w:tr w:rsidR="00F55D9B" w:rsidRPr="00F55D9B" w14:paraId="70879D45" w14:textId="77777777" w:rsidTr="00F55D9B">
        <w:trPr>
          <w:trHeight w:val="292"/>
        </w:trPr>
        <w:tc>
          <w:tcPr>
            <w:tcW w:w="7649" w:type="dxa"/>
          </w:tcPr>
          <w:p w14:paraId="4A4799A8" w14:textId="7CF94EFD" w:rsidR="00F55D9B" w:rsidRPr="00F55D9B" w:rsidRDefault="00F55D9B" w:rsidP="00F55D9B">
            <w:r>
              <w:t>Weight:</w:t>
            </w:r>
            <w:r w:rsidR="00AC7F9B">
              <w:t xml:space="preserve">    </w:t>
            </w:r>
            <w:r w:rsidR="00AC7F9B">
              <w:sym w:font="Symbol" w:char="F0FF"/>
            </w:r>
            <w:r w:rsidR="00AC7F9B">
              <w:t xml:space="preserve"> kg</w:t>
            </w:r>
          </w:p>
        </w:tc>
        <w:tc>
          <w:tcPr>
            <w:tcW w:w="7649" w:type="dxa"/>
          </w:tcPr>
          <w:p w14:paraId="37DE91AE" w14:textId="76F29BD3" w:rsidR="00F55D9B" w:rsidRPr="00F55D9B" w:rsidRDefault="00F55D9B" w:rsidP="00F55D9B">
            <w:r>
              <w:t>Weight:</w:t>
            </w:r>
            <w:r w:rsidR="00AC7F9B">
              <w:t xml:space="preserve">   </w:t>
            </w:r>
            <w:r w:rsidR="00AC7F9B">
              <w:sym w:font="Symbol" w:char="F0FF"/>
            </w:r>
            <w:r w:rsidR="00AC7F9B">
              <w:t xml:space="preserve"> kg</w:t>
            </w:r>
          </w:p>
        </w:tc>
      </w:tr>
      <w:tr w:rsidR="00F55D9B" w:rsidRPr="00F55D9B" w14:paraId="1BB8BE72" w14:textId="77777777" w:rsidTr="00F55D9B">
        <w:trPr>
          <w:trHeight w:val="292"/>
        </w:trPr>
        <w:tc>
          <w:tcPr>
            <w:tcW w:w="7649" w:type="dxa"/>
          </w:tcPr>
          <w:p w14:paraId="1DA950D6" w14:textId="4AF1B3AD" w:rsidR="00F55D9B" w:rsidRPr="00F55D9B" w:rsidRDefault="00F55D9B" w:rsidP="00F55D9B">
            <w:r>
              <w:t>Height:</w:t>
            </w:r>
            <w:r w:rsidR="00AC7F9B">
              <w:t xml:space="preserve">    </w:t>
            </w:r>
            <w:r w:rsidR="00AC7F9B">
              <w:sym w:font="Symbol" w:char="F0FF"/>
            </w:r>
            <w:r w:rsidR="00AC7F9B">
              <w:t xml:space="preserve"> cm</w:t>
            </w:r>
          </w:p>
        </w:tc>
        <w:tc>
          <w:tcPr>
            <w:tcW w:w="7649" w:type="dxa"/>
          </w:tcPr>
          <w:p w14:paraId="038EE375" w14:textId="22903411" w:rsidR="00F55D9B" w:rsidRPr="00F55D9B" w:rsidRDefault="00F55D9B" w:rsidP="00F55D9B">
            <w:r>
              <w:t>Height:</w:t>
            </w:r>
            <w:r w:rsidR="00AC7F9B">
              <w:t xml:space="preserve">  </w:t>
            </w:r>
            <w:r w:rsidR="00AC7F9B">
              <w:sym w:font="Symbol" w:char="F0FF"/>
            </w:r>
            <w:r w:rsidR="00AC7F9B">
              <w:t xml:space="preserve"> cm</w:t>
            </w:r>
          </w:p>
        </w:tc>
      </w:tr>
      <w:tr w:rsidR="00F55D9B" w:rsidRPr="00F55D9B" w14:paraId="39D10B9E" w14:textId="77777777" w:rsidTr="00F55D9B">
        <w:trPr>
          <w:trHeight w:val="302"/>
        </w:trPr>
        <w:tc>
          <w:tcPr>
            <w:tcW w:w="7649" w:type="dxa"/>
          </w:tcPr>
          <w:p w14:paraId="6E6DDCAF" w14:textId="5872BC9E" w:rsidR="00F55D9B" w:rsidRDefault="00F55D9B" w:rsidP="00F55D9B">
            <w:r>
              <w:t>Gender:</w:t>
            </w:r>
            <w:r w:rsidR="00AC7F9B">
              <w:t xml:space="preserve"> </w:t>
            </w:r>
            <w:r w:rsidR="00AC7F9B">
              <w:sym w:font="Symbol" w:char="F0FF"/>
            </w:r>
            <w:r w:rsidR="00AC7F9B">
              <w:t xml:space="preserve"> Male        </w:t>
            </w:r>
            <w:r w:rsidR="00AC7F9B">
              <w:sym w:font="Symbol" w:char="F0FF"/>
            </w:r>
            <w:r w:rsidR="00AC7F9B">
              <w:t xml:space="preserve"> Female         </w:t>
            </w:r>
          </w:p>
        </w:tc>
        <w:tc>
          <w:tcPr>
            <w:tcW w:w="7649" w:type="dxa"/>
          </w:tcPr>
          <w:p w14:paraId="07B80629" w14:textId="3712C31E" w:rsidR="00F55D9B" w:rsidRDefault="00F55D9B" w:rsidP="00F55D9B">
            <w:r>
              <w:t>Gender:</w:t>
            </w:r>
            <w:r w:rsidR="00AC7F9B">
              <w:t xml:space="preserve"> </w:t>
            </w:r>
            <w:r w:rsidR="00AC7F9B">
              <w:sym w:font="Symbol" w:char="F0FF"/>
            </w:r>
            <w:r w:rsidR="00AC7F9B">
              <w:t xml:space="preserve"> Male        </w:t>
            </w:r>
            <w:r w:rsidR="00AC7F9B">
              <w:sym w:font="Symbol" w:char="F0FF"/>
            </w:r>
            <w:r w:rsidR="00AC7F9B">
              <w:t xml:space="preserve"> Female         </w:t>
            </w:r>
          </w:p>
        </w:tc>
      </w:tr>
      <w:tr w:rsidR="00F55D9B" w:rsidRPr="00F55D9B" w14:paraId="6E19C186" w14:textId="77777777" w:rsidTr="00F55D9B">
        <w:trPr>
          <w:trHeight w:val="292"/>
        </w:trPr>
        <w:tc>
          <w:tcPr>
            <w:tcW w:w="7649" w:type="dxa"/>
          </w:tcPr>
          <w:p w14:paraId="70E11500" w14:textId="6E2765A6" w:rsidR="00F55D9B" w:rsidRDefault="00F55D9B" w:rsidP="00F55D9B">
            <w:r>
              <w:t>Athlete Taekwondo experience:</w:t>
            </w:r>
          </w:p>
          <w:p w14:paraId="196EE512" w14:textId="08F9BE58" w:rsidR="00F55D9B" w:rsidRPr="00F55D9B" w:rsidRDefault="00AC7F9B" w:rsidP="00AC7F9B">
            <w:r>
              <w:sym w:font="Symbol" w:char="F0FF"/>
            </w:r>
            <w:r>
              <w:t xml:space="preserve"> Yellow Belt        </w:t>
            </w:r>
            <w:r>
              <w:sym w:font="Symbol" w:char="F0FF"/>
            </w:r>
            <w:r>
              <w:t xml:space="preserve"> Blue Belt         </w:t>
            </w:r>
            <w:r>
              <w:sym w:font="Symbol" w:char="F0FF"/>
            </w:r>
            <w:r>
              <w:t xml:space="preserve"> Red Belt          </w:t>
            </w:r>
            <w:r>
              <w:sym w:font="Symbol" w:char="F0FF"/>
            </w:r>
            <w:r>
              <w:t xml:space="preserve"> Black Belt   </w:t>
            </w:r>
          </w:p>
        </w:tc>
        <w:tc>
          <w:tcPr>
            <w:tcW w:w="7649" w:type="dxa"/>
          </w:tcPr>
          <w:p w14:paraId="0C39FED0" w14:textId="77777777" w:rsidR="00F55D9B" w:rsidRDefault="00F55D9B" w:rsidP="00F55D9B">
            <w:r>
              <w:t>Athlete Taekwondo experience:</w:t>
            </w:r>
          </w:p>
          <w:p w14:paraId="4E56AC38" w14:textId="27F1196D" w:rsidR="00AC7F9B" w:rsidRPr="00F55D9B" w:rsidRDefault="00AC7F9B" w:rsidP="00F55D9B">
            <w:r>
              <w:sym w:font="Symbol" w:char="F0FF"/>
            </w:r>
            <w:r>
              <w:t xml:space="preserve"> Yellow Belt        </w:t>
            </w:r>
            <w:r>
              <w:sym w:font="Symbol" w:char="F0FF"/>
            </w:r>
            <w:r>
              <w:t xml:space="preserve"> Blue Belt         </w:t>
            </w:r>
            <w:r>
              <w:sym w:font="Symbol" w:char="F0FF"/>
            </w:r>
            <w:r>
              <w:t xml:space="preserve"> Red Belt          </w:t>
            </w:r>
            <w:r>
              <w:sym w:font="Symbol" w:char="F0FF"/>
            </w:r>
            <w:r>
              <w:t xml:space="preserve"> Black Belt   </w:t>
            </w:r>
          </w:p>
        </w:tc>
      </w:tr>
      <w:tr w:rsidR="00F55D9B" w:rsidRPr="00F55D9B" w14:paraId="4789E76E" w14:textId="77777777" w:rsidTr="00BC1D70">
        <w:trPr>
          <w:trHeight w:val="292"/>
        </w:trPr>
        <w:tc>
          <w:tcPr>
            <w:tcW w:w="7649" w:type="dxa"/>
            <w:shd w:val="clear" w:color="auto" w:fill="D9D9D9" w:themeFill="background1" w:themeFillShade="D9"/>
          </w:tcPr>
          <w:p w14:paraId="34E54055" w14:textId="7873722F" w:rsidR="00F55D9B" w:rsidRPr="00F55D9B" w:rsidRDefault="00F55D9B" w:rsidP="00F55D9B">
            <w:r>
              <w:t>Coach Name:</w:t>
            </w:r>
          </w:p>
        </w:tc>
        <w:tc>
          <w:tcPr>
            <w:tcW w:w="7649" w:type="dxa"/>
            <w:shd w:val="clear" w:color="auto" w:fill="D9D9D9" w:themeFill="background1" w:themeFillShade="D9"/>
          </w:tcPr>
          <w:p w14:paraId="59E1D3DF" w14:textId="74C8A25F" w:rsidR="00F55D9B" w:rsidRPr="00F55D9B" w:rsidRDefault="00973393" w:rsidP="00F55D9B">
            <w:r>
              <w:t>Coach Name:</w:t>
            </w:r>
          </w:p>
        </w:tc>
      </w:tr>
      <w:tr w:rsidR="00F55D9B" w:rsidRPr="00F55D9B" w14:paraId="59D9FA58" w14:textId="77777777" w:rsidTr="00F55D9B">
        <w:trPr>
          <w:trHeight w:val="302"/>
        </w:trPr>
        <w:tc>
          <w:tcPr>
            <w:tcW w:w="7649" w:type="dxa"/>
          </w:tcPr>
          <w:p w14:paraId="605187DB" w14:textId="4A56E6AC" w:rsidR="00F55D9B" w:rsidRDefault="00F55D9B" w:rsidP="00F55D9B">
            <w:r>
              <w:t>Taekwondo experience:</w:t>
            </w:r>
          </w:p>
          <w:p w14:paraId="5638AAE5" w14:textId="6C68E5E2" w:rsidR="00F55D9B" w:rsidRPr="00F55D9B" w:rsidRDefault="00AC7F9B" w:rsidP="00F55D9B">
            <w:r>
              <w:sym w:font="Symbol" w:char="F0FF"/>
            </w:r>
            <w:r>
              <w:t xml:space="preserve">  ≤2 years     </w:t>
            </w:r>
            <w:r>
              <w:sym w:font="Symbol" w:char="F0FF"/>
            </w:r>
            <w:r>
              <w:t xml:space="preserve"> 2-5 years         </w:t>
            </w:r>
            <w:r>
              <w:sym w:font="Symbol" w:char="F0FF"/>
            </w:r>
            <w:r>
              <w:t xml:space="preserve"> 5-10 years          </w:t>
            </w:r>
            <w:r>
              <w:sym w:font="Symbol" w:char="F0FF"/>
            </w:r>
            <w:r>
              <w:t xml:space="preserve"> ≥ 10 years</w:t>
            </w:r>
          </w:p>
        </w:tc>
        <w:tc>
          <w:tcPr>
            <w:tcW w:w="7649" w:type="dxa"/>
          </w:tcPr>
          <w:p w14:paraId="6BE5CB91" w14:textId="77777777" w:rsidR="00F55D9B" w:rsidRDefault="00973393" w:rsidP="00F55D9B">
            <w:r>
              <w:t>Taekwondo experience:</w:t>
            </w:r>
          </w:p>
          <w:p w14:paraId="5700EEE7" w14:textId="69BF7CA6" w:rsidR="00AC7F9B" w:rsidRPr="00F55D9B" w:rsidRDefault="00AC7F9B" w:rsidP="00F55D9B">
            <w:r>
              <w:sym w:font="Symbol" w:char="F0FF"/>
            </w:r>
            <w:r>
              <w:t xml:space="preserve">  ≤2 years     </w:t>
            </w:r>
            <w:r>
              <w:sym w:font="Symbol" w:char="F0FF"/>
            </w:r>
            <w:r>
              <w:t xml:space="preserve"> 2-5 years         </w:t>
            </w:r>
            <w:r>
              <w:sym w:font="Symbol" w:char="F0FF"/>
            </w:r>
            <w:r>
              <w:t xml:space="preserve"> 5-10 years          </w:t>
            </w:r>
            <w:r>
              <w:sym w:font="Symbol" w:char="F0FF"/>
            </w:r>
            <w:r>
              <w:t xml:space="preserve"> ≥ 10 years</w:t>
            </w:r>
          </w:p>
        </w:tc>
      </w:tr>
      <w:tr w:rsidR="00F55D9B" w:rsidRPr="00F55D9B" w14:paraId="75AF71E3" w14:textId="77777777" w:rsidTr="00F55D9B">
        <w:trPr>
          <w:trHeight w:val="292"/>
        </w:trPr>
        <w:tc>
          <w:tcPr>
            <w:tcW w:w="7649" w:type="dxa"/>
          </w:tcPr>
          <w:p w14:paraId="4FC969C9" w14:textId="7E32A97C" w:rsidR="00F55D9B" w:rsidRDefault="00F55D9B" w:rsidP="00F55D9B">
            <w:r>
              <w:t>Para Kyorugi experience:</w:t>
            </w:r>
          </w:p>
          <w:p w14:paraId="12291275" w14:textId="5D4A7182" w:rsidR="00F55D9B" w:rsidRPr="00F55D9B" w:rsidRDefault="00AC7F9B" w:rsidP="00F55D9B">
            <w:r>
              <w:sym w:font="Symbol" w:char="F0FF"/>
            </w:r>
            <w:r>
              <w:t xml:space="preserve">  none    </w:t>
            </w:r>
            <w:r>
              <w:sym w:font="Symbol" w:char="F0FF"/>
            </w:r>
            <w:r>
              <w:t xml:space="preserve"> </w:t>
            </w:r>
            <w:r w:rsidR="00717930">
              <w:t>low level</w:t>
            </w:r>
            <w:r>
              <w:t xml:space="preserve">         </w:t>
            </w:r>
            <w:r>
              <w:sym w:font="Symbol" w:char="F0FF"/>
            </w:r>
            <w:r>
              <w:t xml:space="preserve"> </w:t>
            </w:r>
            <w:r w:rsidR="00717930">
              <w:t>medium level</w:t>
            </w:r>
            <w:r>
              <w:t xml:space="preserve">          </w:t>
            </w:r>
            <w:r>
              <w:sym w:font="Symbol" w:char="F0FF"/>
            </w:r>
            <w:r w:rsidR="00717930">
              <w:t xml:space="preserve"> high level</w:t>
            </w:r>
          </w:p>
        </w:tc>
        <w:tc>
          <w:tcPr>
            <w:tcW w:w="7649" w:type="dxa"/>
          </w:tcPr>
          <w:p w14:paraId="059E15C6" w14:textId="77777777" w:rsidR="00973393" w:rsidRDefault="00973393" w:rsidP="00973393">
            <w:r>
              <w:t>Para Kyorugi experience:</w:t>
            </w:r>
          </w:p>
          <w:p w14:paraId="4CB5CE12" w14:textId="1F9CB730" w:rsidR="00F55D9B" w:rsidRPr="00F55D9B" w:rsidRDefault="00AC7F9B" w:rsidP="00F55D9B">
            <w:r>
              <w:sym w:font="Symbol" w:char="F0FF"/>
            </w:r>
            <w:r>
              <w:t xml:space="preserve">  none     </w:t>
            </w:r>
            <w:r>
              <w:sym w:font="Symbol" w:char="F0FF"/>
            </w:r>
            <w:r>
              <w:t xml:space="preserve"> </w:t>
            </w:r>
            <w:r w:rsidR="00717930">
              <w:t>low level</w:t>
            </w:r>
            <w:r>
              <w:t xml:space="preserve">        </w:t>
            </w:r>
            <w:r>
              <w:sym w:font="Symbol" w:char="F0FF"/>
            </w:r>
            <w:r>
              <w:t xml:space="preserve"> </w:t>
            </w:r>
            <w:r w:rsidR="00717930">
              <w:t>medium level</w:t>
            </w:r>
            <w:r>
              <w:t xml:space="preserve">          </w:t>
            </w:r>
            <w:r>
              <w:sym w:font="Symbol" w:char="F0FF"/>
            </w:r>
            <w:r w:rsidR="00717930">
              <w:t xml:space="preserve"> high level</w:t>
            </w:r>
          </w:p>
        </w:tc>
      </w:tr>
      <w:tr w:rsidR="00F55D9B" w:rsidRPr="00F55D9B" w14:paraId="430A66D8" w14:textId="77777777" w:rsidTr="00C0516C">
        <w:trPr>
          <w:trHeight w:val="292"/>
        </w:trPr>
        <w:tc>
          <w:tcPr>
            <w:tcW w:w="15298" w:type="dxa"/>
            <w:gridSpan w:val="2"/>
          </w:tcPr>
          <w:p w14:paraId="199A95C5" w14:textId="77777777" w:rsidR="00973393" w:rsidRDefault="00F55D9B" w:rsidP="00F55D9B">
            <w:bookmarkStart w:id="0" w:name="_Hlk210804624"/>
            <w:r>
              <w:t xml:space="preserve">Conditions of Match Play:  </w:t>
            </w:r>
          </w:p>
          <w:p w14:paraId="3C577A4E" w14:textId="3752DE8A" w:rsidR="00F55D9B" w:rsidRPr="00B20A63" w:rsidRDefault="00F55D9B" w:rsidP="00973393">
            <w:pPr>
              <w:pStyle w:val="ListParagraph"/>
              <w:numPr>
                <w:ilvl w:val="0"/>
                <w:numId w:val="1"/>
              </w:numPr>
              <w:rPr>
                <w:i/>
                <w:iCs/>
              </w:rPr>
            </w:pPr>
            <w:r>
              <w:t xml:space="preserve">Both parties agree to </w:t>
            </w:r>
            <w:r w:rsidR="00973393">
              <w:t xml:space="preserve">abiding by Para Kyorugi Competition rules as outlined in </w:t>
            </w:r>
            <w:r w:rsidR="00973393" w:rsidRPr="00B20A63">
              <w:rPr>
                <w:i/>
                <w:iCs/>
              </w:rPr>
              <w:t>W</w:t>
            </w:r>
            <w:r w:rsidR="00B20A63" w:rsidRPr="00B20A63">
              <w:rPr>
                <w:i/>
                <w:iCs/>
              </w:rPr>
              <w:t>T Para Competition Rules 02.05.2023</w:t>
            </w:r>
          </w:p>
          <w:p w14:paraId="63A2AAD5" w14:textId="4BFD7F21" w:rsidR="00973393" w:rsidRDefault="00973393" w:rsidP="00973393">
            <w:pPr>
              <w:pStyle w:val="ListParagraph"/>
              <w:numPr>
                <w:ilvl w:val="0"/>
                <w:numId w:val="1"/>
              </w:numPr>
            </w:pPr>
            <w:r>
              <w:t>Both parties agree to wear additional Para Kyorugi Protective Gear i.e. head guards with face shield.</w:t>
            </w:r>
          </w:p>
          <w:p w14:paraId="4D5A2579" w14:textId="641AA382" w:rsidR="00973393" w:rsidRDefault="00973393" w:rsidP="00973393">
            <w:pPr>
              <w:pStyle w:val="ListParagraph"/>
              <w:numPr>
                <w:ilvl w:val="0"/>
                <w:numId w:val="1"/>
              </w:numPr>
            </w:pPr>
            <w:r>
              <w:t xml:space="preserve">Both parties agree to only conduct the Match Play officiated by </w:t>
            </w:r>
            <w:r w:rsidR="00AC7F9B">
              <w:t>an</w:t>
            </w:r>
            <w:r>
              <w:t xml:space="preserve"> experienced Para Kyorugi Referee</w:t>
            </w:r>
            <w:r w:rsidR="00AC7F9B">
              <w:t>, where possible</w:t>
            </w:r>
            <w:r>
              <w:t>.</w:t>
            </w:r>
          </w:p>
          <w:p w14:paraId="4E6991C7" w14:textId="49B8B6CB" w:rsidR="00973393" w:rsidRDefault="00973393" w:rsidP="00973393">
            <w:pPr>
              <w:pStyle w:val="ListParagraph"/>
              <w:numPr>
                <w:ilvl w:val="0"/>
                <w:numId w:val="1"/>
              </w:numPr>
            </w:pPr>
            <w:r>
              <w:t>Both parties agree that at any time the Match Play may be suspended by officials if the risk of injury to either party is deemed too high.</w:t>
            </w:r>
          </w:p>
        </w:tc>
      </w:tr>
      <w:bookmarkEnd w:id="0"/>
      <w:tr w:rsidR="00F55D9B" w:rsidRPr="00F55D9B" w14:paraId="6FD4D898" w14:textId="77777777" w:rsidTr="00F55D9B">
        <w:trPr>
          <w:trHeight w:val="302"/>
        </w:trPr>
        <w:tc>
          <w:tcPr>
            <w:tcW w:w="7649" w:type="dxa"/>
          </w:tcPr>
          <w:p w14:paraId="10915BF0" w14:textId="7D084C76" w:rsidR="00F55D9B" w:rsidRPr="00F55D9B" w:rsidRDefault="00F55D9B" w:rsidP="00F55D9B">
            <w:r>
              <w:t>Athlete signature:</w:t>
            </w:r>
          </w:p>
        </w:tc>
        <w:tc>
          <w:tcPr>
            <w:tcW w:w="7649" w:type="dxa"/>
          </w:tcPr>
          <w:p w14:paraId="3380D0BE" w14:textId="564BA01F" w:rsidR="00F55D9B" w:rsidRPr="00F55D9B" w:rsidRDefault="00F55D9B" w:rsidP="00F55D9B">
            <w:r>
              <w:t>Athlete signature:</w:t>
            </w:r>
          </w:p>
        </w:tc>
      </w:tr>
      <w:tr w:rsidR="00F55D9B" w:rsidRPr="00F55D9B" w14:paraId="6F01B543" w14:textId="77777777" w:rsidTr="00F55D9B">
        <w:trPr>
          <w:trHeight w:val="302"/>
        </w:trPr>
        <w:tc>
          <w:tcPr>
            <w:tcW w:w="7649" w:type="dxa"/>
          </w:tcPr>
          <w:p w14:paraId="3403093A" w14:textId="21188277" w:rsidR="00F55D9B" w:rsidRPr="00F55D9B" w:rsidRDefault="00F55D9B" w:rsidP="00F55D9B">
            <w:r>
              <w:t>Coach signature:</w:t>
            </w:r>
          </w:p>
        </w:tc>
        <w:tc>
          <w:tcPr>
            <w:tcW w:w="7649" w:type="dxa"/>
          </w:tcPr>
          <w:p w14:paraId="7385CC76" w14:textId="6DB1077F" w:rsidR="00F55D9B" w:rsidRPr="00F55D9B" w:rsidRDefault="00F55D9B" w:rsidP="00F55D9B">
            <w:r>
              <w:t>Coach signature:</w:t>
            </w:r>
          </w:p>
        </w:tc>
      </w:tr>
    </w:tbl>
    <w:p w14:paraId="42C87A56" w14:textId="02C49DCE" w:rsidR="00F55D9B" w:rsidRDefault="00F55D9B" w:rsidP="00F55D9B"/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694"/>
        <w:gridCol w:w="7694"/>
      </w:tblGrid>
      <w:tr w:rsidR="00B20A63" w14:paraId="2F0382EB" w14:textId="77777777" w:rsidTr="00973393">
        <w:tc>
          <w:tcPr>
            <w:tcW w:w="15388" w:type="dxa"/>
            <w:gridSpan w:val="2"/>
            <w:shd w:val="clear" w:color="auto" w:fill="F2F2F2" w:themeFill="background1" w:themeFillShade="F2"/>
          </w:tcPr>
          <w:p w14:paraId="1AD31619" w14:textId="348A2E47" w:rsidR="00B20A63" w:rsidRPr="00B20A63" w:rsidRDefault="00B20A63" w:rsidP="00F55D9B">
            <w:pPr>
              <w:rPr>
                <w:b/>
                <w:bCs/>
                <w:i/>
                <w:iCs/>
              </w:rPr>
            </w:pPr>
            <w:r w:rsidRPr="00B20A63">
              <w:rPr>
                <w:b/>
                <w:bCs/>
                <w:i/>
                <w:iCs/>
              </w:rPr>
              <w:t>Office use only</w:t>
            </w:r>
          </w:p>
        </w:tc>
      </w:tr>
      <w:tr w:rsidR="00973393" w14:paraId="6F5D3520" w14:textId="77777777" w:rsidTr="00973393">
        <w:tc>
          <w:tcPr>
            <w:tcW w:w="15388" w:type="dxa"/>
            <w:gridSpan w:val="2"/>
            <w:shd w:val="clear" w:color="auto" w:fill="F2F2F2" w:themeFill="background1" w:themeFillShade="F2"/>
          </w:tcPr>
          <w:p w14:paraId="560B8436" w14:textId="3A8B8E0F" w:rsidR="00B20A63" w:rsidRDefault="00AC7F9B" w:rsidP="00F55D9B">
            <w:r>
              <w:t>Risk Assessment Outcome:</w:t>
            </w:r>
          </w:p>
          <w:p w14:paraId="1BCCDCEC" w14:textId="0CDB0DDB" w:rsidR="00AC7F9B" w:rsidRDefault="00AC7F9B" w:rsidP="00AC7F9B">
            <w:pPr>
              <w:pStyle w:val="ListParagraph"/>
              <w:numPr>
                <w:ilvl w:val="0"/>
                <w:numId w:val="4"/>
              </w:numPr>
            </w:pPr>
            <w:r>
              <w:t>Same level</w:t>
            </w:r>
            <w:r w:rsidR="00BC1D70" w:rsidRPr="009E51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C1D70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r w:rsidR="00BC1D70" w:rsidRPr="009E511B">
              <w:rPr>
                <w:rFonts w:ascii="Arial" w:hAnsi="Arial" w:cs="Arial"/>
                <w:color w:val="000000"/>
                <w:sz w:val="22"/>
                <w:szCs w:val="22"/>
              </w:rPr>
              <w:t xml:space="preserve"> risk or likelihood of injury to any athlete, as compared to the norms established for a standard Para Kyorugi Match</w:t>
            </w:r>
            <w:r w:rsidR="00BC1D7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68D931ED" w14:textId="15CFF692" w:rsidR="00973393" w:rsidRDefault="00AC7F9B" w:rsidP="00F55D9B">
            <w:pPr>
              <w:pStyle w:val="ListParagraph"/>
              <w:numPr>
                <w:ilvl w:val="0"/>
                <w:numId w:val="4"/>
              </w:numPr>
            </w:pPr>
            <w:r>
              <w:t>Increased level</w:t>
            </w:r>
            <w:r w:rsidR="00BC1D70">
              <w:t xml:space="preserve"> </w:t>
            </w:r>
            <w:r w:rsidR="00BC1D70">
              <w:rPr>
                <w:rFonts w:ascii="Arial" w:hAnsi="Arial" w:cs="Arial"/>
                <w:color w:val="000000"/>
                <w:sz w:val="22"/>
                <w:szCs w:val="22"/>
              </w:rPr>
              <w:t>of</w:t>
            </w:r>
            <w:r w:rsidR="00BC1D70" w:rsidRPr="009E511B">
              <w:rPr>
                <w:rFonts w:ascii="Arial" w:hAnsi="Arial" w:cs="Arial"/>
                <w:color w:val="000000"/>
                <w:sz w:val="22"/>
                <w:szCs w:val="22"/>
              </w:rPr>
              <w:t xml:space="preserve"> risk or likelihood of injury to any athlete, as compared to the norms established for a standard Para Kyorugi Match</w:t>
            </w:r>
            <w:r w:rsidR="00BC1D7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AC7F9B" w14:paraId="1A5BA25F" w14:textId="77777777" w:rsidTr="00973393">
        <w:tc>
          <w:tcPr>
            <w:tcW w:w="15388" w:type="dxa"/>
            <w:gridSpan w:val="2"/>
            <w:shd w:val="clear" w:color="auto" w:fill="F2F2F2" w:themeFill="background1" w:themeFillShade="F2"/>
          </w:tcPr>
          <w:p w14:paraId="0E50F221" w14:textId="77777777" w:rsidR="00AC7F9B" w:rsidRDefault="00AC7F9B" w:rsidP="00F55D9B">
            <w:r>
              <w:t>Additional risk-mitigation measures required:</w:t>
            </w:r>
          </w:p>
          <w:p w14:paraId="31801969" w14:textId="5FAFDD26" w:rsidR="00AC7F9B" w:rsidRDefault="00AC7F9B" w:rsidP="00F55D9B"/>
        </w:tc>
      </w:tr>
      <w:tr w:rsidR="00973393" w14:paraId="5D26B497" w14:textId="77777777" w:rsidTr="00973393">
        <w:tc>
          <w:tcPr>
            <w:tcW w:w="15388" w:type="dxa"/>
            <w:gridSpan w:val="2"/>
            <w:shd w:val="clear" w:color="auto" w:fill="F2F2F2" w:themeFill="background1" w:themeFillShade="F2"/>
          </w:tcPr>
          <w:p w14:paraId="2DB6F2A6" w14:textId="5B24625E" w:rsidR="00AC7F9B" w:rsidRDefault="00AC7F9B" w:rsidP="00AC7F9B">
            <w:r>
              <w:t>International Classifier review and recommendation (if required):</w:t>
            </w:r>
          </w:p>
          <w:p w14:paraId="65CBF945" w14:textId="6CFF9521" w:rsidR="00973393" w:rsidRDefault="00973393" w:rsidP="00F55D9B"/>
        </w:tc>
      </w:tr>
      <w:tr w:rsidR="00BC1D70" w14:paraId="3FAA2A9A" w14:textId="77777777" w:rsidTr="00020783">
        <w:tc>
          <w:tcPr>
            <w:tcW w:w="7694" w:type="dxa"/>
            <w:shd w:val="clear" w:color="auto" w:fill="F2F2F2" w:themeFill="background1" w:themeFillShade="F2"/>
          </w:tcPr>
          <w:p w14:paraId="2478BA53" w14:textId="77777777" w:rsidR="00BC1D70" w:rsidRDefault="00BC1D70" w:rsidP="00F55D9B">
            <w:r>
              <w:lastRenderedPageBreak/>
              <w:t xml:space="preserve">Tournament Director approval: </w:t>
            </w:r>
            <w:r>
              <w:sym w:font="Symbol" w:char="F0FF"/>
            </w:r>
            <w:r>
              <w:t xml:space="preserve"> Yes       </w:t>
            </w:r>
            <w:r>
              <w:sym w:font="Symbol" w:char="F0FF"/>
            </w:r>
            <w:r>
              <w:t xml:space="preserve"> No        </w:t>
            </w:r>
          </w:p>
        </w:tc>
        <w:tc>
          <w:tcPr>
            <w:tcW w:w="7694" w:type="dxa"/>
            <w:shd w:val="clear" w:color="auto" w:fill="F2F2F2" w:themeFill="background1" w:themeFillShade="F2"/>
          </w:tcPr>
          <w:p w14:paraId="30EAED9B" w14:textId="42A92881" w:rsidR="00BC1D70" w:rsidRDefault="00BC1D70" w:rsidP="00F55D9B">
            <w:r>
              <w:t>Tournament Director Signature:</w:t>
            </w:r>
          </w:p>
        </w:tc>
      </w:tr>
      <w:tr w:rsidR="00973393" w14:paraId="3DC6FD6D" w14:textId="77777777" w:rsidTr="00973393">
        <w:tc>
          <w:tcPr>
            <w:tcW w:w="15388" w:type="dxa"/>
            <w:gridSpan w:val="2"/>
            <w:shd w:val="clear" w:color="auto" w:fill="F2F2F2" w:themeFill="background1" w:themeFillShade="F2"/>
          </w:tcPr>
          <w:p w14:paraId="7E3120DF" w14:textId="22418287" w:rsidR="00973393" w:rsidRDefault="00973393" w:rsidP="00F55D9B">
            <w:r>
              <w:t xml:space="preserve">Match Play </w:t>
            </w:r>
            <w:proofErr w:type="gramStart"/>
            <w:r>
              <w:t>entered into</w:t>
            </w:r>
            <w:proofErr w:type="gramEnd"/>
            <w:r>
              <w:t xml:space="preserve"> draw and schedule prior to day of competition:</w:t>
            </w:r>
            <w:r w:rsidR="00BC1D70">
              <w:t xml:space="preserve">  </w:t>
            </w:r>
            <w:r w:rsidR="00BC1D70">
              <w:sym w:font="Symbol" w:char="F0FF"/>
            </w:r>
            <w:r w:rsidR="00BC1D70">
              <w:t xml:space="preserve"> Yes       </w:t>
            </w:r>
            <w:r w:rsidR="00BC1D70">
              <w:sym w:font="Symbol" w:char="F0FF"/>
            </w:r>
            <w:r w:rsidR="00BC1D70">
              <w:t xml:space="preserve"> No        </w:t>
            </w:r>
          </w:p>
        </w:tc>
      </w:tr>
    </w:tbl>
    <w:p w14:paraId="699075D8" w14:textId="41964915" w:rsidR="00F55D9B" w:rsidRPr="00F55D9B" w:rsidRDefault="00F55D9B" w:rsidP="00F55D9B"/>
    <w:sectPr w:rsidR="00F55D9B" w:rsidRPr="00F55D9B" w:rsidSect="00F55D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C6B6D" w14:textId="77777777" w:rsidR="00CC5D4B" w:rsidRDefault="00CC5D4B" w:rsidP="005712F2">
      <w:pPr>
        <w:spacing w:after="0" w:line="240" w:lineRule="auto"/>
      </w:pPr>
      <w:r>
        <w:separator/>
      </w:r>
    </w:p>
  </w:endnote>
  <w:endnote w:type="continuationSeparator" w:id="0">
    <w:p w14:paraId="0AB57318" w14:textId="77777777" w:rsidR="00CC5D4B" w:rsidRDefault="00CC5D4B" w:rsidP="0057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62BD" w14:textId="77777777" w:rsidR="005712F2" w:rsidRDefault="005712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4EE3B" w14:textId="77777777" w:rsidR="005712F2" w:rsidRDefault="005712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39798" w14:textId="77777777" w:rsidR="005712F2" w:rsidRDefault="005712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AB49C" w14:textId="77777777" w:rsidR="00CC5D4B" w:rsidRDefault="00CC5D4B" w:rsidP="005712F2">
      <w:pPr>
        <w:spacing w:after="0" w:line="240" w:lineRule="auto"/>
      </w:pPr>
      <w:r>
        <w:separator/>
      </w:r>
    </w:p>
  </w:footnote>
  <w:footnote w:type="continuationSeparator" w:id="0">
    <w:p w14:paraId="0691B0EA" w14:textId="77777777" w:rsidR="00CC5D4B" w:rsidRDefault="00CC5D4B" w:rsidP="00571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49327" w14:textId="77777777" w:rsidR="005712F2" w:rsidRDefault="005712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0F520" w14:textId="283E6691" w:rsidR="005712F2" w:rsidRDefault="005712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5E0E" w14:textId="77777777" w:rsidR="005712F2" w:rsidRDefault="005712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B1392"/>
    <w:multiLevelType w:val="hybridMultilevel"/>
    <w:tmpl w:val="F24862CC"/>
    <w:lvl w:ilvl="0" w:tplc="083EA25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C38CE"/>
    <w:multiLevelType w:val="hybridMultilevel"/>
    <w:tmpl w:val="AC7A2FE0"/>
    <w:lvl w:ilvl="0" w:tplc="083EA25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67483"/>
    <w:multiLevelType w:val="hybridMultilevel"/>
    <w:tmpl w:val="E738018E"/>
    <w:lvl w:ilvl="0" w:tplc="083EA25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41950"/>
    <w:multiLevelType w:val="hybridMultilevel"/>
    <w:tmpl w:val="9FE0DDC6"/>
    <w:lvl w:ilvl="0" w:tplc="083EA25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50864">
    <w:abstractNumId w:val="1"/>
  </w:num>
  <w:num w:numId="2" w16cid:durableId="425199424">
    <w:abstractNumId w:val="2"/>
  </w:num>
  <w:num w:numId="3" w16cid:durableId="1227375575">
    <w:abstractNumId w:val="3"/>
  </w:num>
  <w:num w:numId="4" w16cid:durableId="1869417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D9B"/>
    <w:rsid w:val="005712F2"/>
    <w:rsid w:val="005F50F5"/>
    <w:rsid w:val="0070768D"/>
    <w:rsid w:val="00717930"/>
    <w:rsid w:val="007F6F64"/>
    <w:rsid w:val="00820D79"/>
    <w:rsid w:val="00973393"/>
    <w:rsid w:val="00A71D4C"/>
    <w:rsid w:val="00AC7F9B"/>
    <w:rsid w:val="00B20A63"/>
    <w:rsid w:val="00BC1D70"/>
    <w:rsid w:val="00BC455A"/>
    <w:rsid w:val="00C4617D"/>
    <w:rsid w:val="00CC5D4B"/>
    <w:rsid w:val="00D51370"/>
    <w:rsid w:val="00E85288"/>
    <w:rsid w:val="00EB397A"/>
    <w:rsid w:val="00F004E7"/>
    <w:rsid w:val="00F55D9B"/>
    <w:rsid w:val="00F6786F"/>
    <w:rsid w:val="00F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C461EF"/>
  <w15:chartTrackingRefBased/>
  <w15:docId w15:val="{6C57C84B-1F46-422D-847B-D5D271EC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5D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5D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5D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5D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5D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5D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5D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5D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5D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5D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5D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5D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5D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5D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5D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5D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5D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5D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5D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5D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5D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5D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5D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5D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5D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5D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5D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5D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5D9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55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12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2F2"/>
  </w:style>
  <w:style w:type="paragraph" w:styleId="Footer">
    <w:name w:val="footer"/>
    <w:basedOn w:val="Normal"/>
    <w:link w:val="FooterChar"/>
    <w:uiPriority w:val="99"/>
    <w:unhideWhenUsed/>
    <w:rsid w:val="005712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Watson</dc:creator>
  <cp:keywords/>
  <dc:description/>
  <cp:lastModifiedBy>Janine Watson</cp:lastModifiedBy>
  <cp:revision>6</cp:revision>
  <dcterms:created xsi:type="dcterms:W3CDTF">2025-10-04T09:56:00Z</dcterms:created>
  <dcterms:modified xsi:type="dcterms:W3CDTF">2025-11-04T23:39:00Z</dcterms:modified>
</cp:coreProperties>
</file>